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BB" w:rsidRPr="001F49BB" w:rsidRDefault="001F49BB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основу члана 119 став 1</w:t>
      </w:r>
      <w:r w:rsidRPr="001F4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 о основама с</w:t>
      </w:r>
      <w:r w:rsidR="00951E4F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истема образовања и васпитања (</w:t>
      </w:r>
      <w:r w:rsidR="00951E4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„</w:t>
      </w:r>
      <w:r w:rsidR="00951E4F">
        <w:rPr>
          <w:rFonts w:ascii="Times New Roman" w:eastAsia="Times New Roman" w:hAnsi="Times New Roman" w:cs="Times New Roman"/>
          <w:color w:val="000000"/>
          <w:sz w:val="24"/>
          <w:szCs w:val="24"/>
        </w:rPr>
        <w:t>Сл. гласник РС</w:t>
      </w:r>
      <w:r w:rsidR="00951E4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“</w:t>
      </w:r>
      <w:r w:rsidRPr="001F49BB">
        <w:rPr>
          <w:rFonts w:ascii="Times New Roman" w:eastAsia="Times New Roman" w:hAnsi="Times New Roman" w:cs="Times New Roman"/>
          <w:color w:val="000000"/>
          <w:sz w:val="24"/>
          <w:szCs w:val="24"/>
        </w:rPr>
        <w:t>, бр. 88/2017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27/2018- др. закон, 10/2019, 27/2018 – др. закон, 6/2020 и 129/2021</w:t>
      </w:r>
      <w:r w:rsidRPr="001F4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члана </w:t>
      </w:r>
      <w:r w:rsidRPr="001F49B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Статута Основне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„</w:t>
      </w:r>
      <w:r w:rsidRPr="001F49BB">
        <w:rPr>
          <w:rFonts w:ascii="Times New Roman" w:eastAsia="Times New Roman" w:hAnsi="Times New Roman" w:cs="Times New Roman"/>
          <w:color w:val="000000"/>
          <w:sz w:val="24"/>
          <w:szCs w:val="24"/>
        </w:rPr>
        <w:t>Сава Шумановић“,</w:t>
      </w:r>
      <w:r w:rsidRPr="001F49B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1F49B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Школски одбор је на седници одржаној да</w:t>
      </w:r>
      <w:r w:rsidR="004C5CE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на </w:t>
      </w:r>
      <w:r w:rsidR="004C5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04.07.2022. </w:t>
      </w:r>
      <w:r w:rsidRPr="001F4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године </w:t>
      </w:r>
      <w:r w:rsidR="004C5CE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једногласно (6 гласова за) </w:t>
      </w:r>
      <w:r w:rsidRPr="001F49BB">
        <w:rPr>
          <w:rFonts w:ascii="Times New Roman" w:eastAsia="Times New Roman" w:hAnsi="Times New Roman" w:cs="Times New Roman"/>
          <w:color w:val="000000"/>
          <w:sz w:val="24"/>
          <w:szCs w:val="24"/>
        </w:rPr>
        <w:t>донео </w:t>
      </w:r>
    </w:p>
    <w:p w:rsidR="001F49BB" w:rsidRPr="001F49BB" w:rsidRDefault="001F49B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E7503" w:rsidRPr="001F49BB" w:rsidRDefault="001F49B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F49BB">
        <w:rPr>
          <w:rFonts w:ascii="Times New Roman" w:hAnsi="Times New Roman" w:cs="Times New Roman"/>
          <w:sz w:val="24"/>
          <w:szCs w:val="24"/>
          <w:lang w:val="sr-Cyrl-RS"/>
        </w:rPr>
        <w:t>Одлуку</w:t>
      </w:r>
      <w:r w:rsidR="00D8344F" w:rsidRPr="001F49BB">
        <w:rPr>
          <w:rFonts w:ascii="Times New Roman" w:hAnsi="Times New Roman" w:cs="Times New Roman"/>
          <w:sz w:val="24"/>
          <w:szCs w:val="24"/>
          <w:lang w:val="sr-Cyrl-RS"/>
        </w:rPr>
        <w:t xml:space="preserve"> о изменама и допунама Пословника о раду Школског одбора ОШ „Сава Шумановић“</w:t>
      </w:r>
    </w:p>
    <w:p w:rsidR="00D8344F" w:rsidRPr="001F49BB" w:rsidRDefault="00D8344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8344F" w:rsidRPr="001F49BB" w:rsidRDefault="00D8344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F49BB">
        <w:rPr>
          <w:rFonts w:ascii="Times New Roman" w:hAnsi="Times New Roman" w:cs="Times New Roman"/>
          <w:sz w:val="24"/>
          <w:szCs w:val="24"/>
          <w:lang w:val="sr-Cyrl-RS"/>
        </w:rPr>
        <w:t>Мења се члан 10</w:t>
      </w:r>
      <w:r w:rsidR="00BB1BF0" w:rsidRPr="001F49BB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Пословника о раду Школског одбора ОШ „Сава Шумановић“</w:t>
      </w:r>
      <w:r w:rsidRPr="001F49BB">
        <w:rPr>
          <w:rFonts w:ascii="Times New Roman" w:hAnsi="Times New Roman" w:cs="Times New Roman"/>
          <w:sz w:val="24"/>
          <w:szCs w:val="24"/>
          <w:lang w:val="sr-Cyrl-RS"/>
        </w:rPr>
        <w:t>, тако што се на крају става 3 додаје реченица: Седнице Школског одбора се могу одржавати електронским путем.</w:t>
      </w:r>
    </w:p>
    <w:p w:rsidR="00D8344F" w:rsidRPr="001F49BB" w:rsidRDefault="00D8344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8344F" w:rsidRPr="001F49BB" w:rsidRDefault="00D8344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F49B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Председник Школског одбора</w:t>
      </w:r>
    </w:p>
    <w:p w:rsidR="00D8344F" w:rsidRPr="001F49BB" w:rsidRDefault="00D8344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F49B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</w:t>
      </w:r>
      <w:r w:rsidR="001F49B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</w:t>
      </w:r>
      <w:r w:rsidRPr="001F49BB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="001F49BB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</w:p>
    <w:p w:rsidR="00D8344F" w:rsidRPr="001F49BB" w:rsidRDefault="00D8344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F49B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Небојша Стевановић</w:t>
      </w:r>
    </w:p>
    <w:sectPr w:rsidR="00D8344F" w:rsidRPr="001F4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4F"/>
    <w:rsid w:val="001F49BB"/>
    <w:rsid w:val="002F2500"/>
    <w:rsid w:val="004C5CE3"/>
    <w:rsid w:val="00686034"/>
    <w:rsid w:val="00951E4F"/>
    <w:rsid w:val="00AE7503"/>
    <w:rsid w:val="00BB1BF0"/>
    <w:rsid w:val="00C91E4E"/>
    <w:rsid w:val="00D8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10</cp:revision>
  <cp:lastPrinted>2022-07-06T07:22:00Z</cp:lastPrinted>
  <dcterms:created xsi:type="dcterms:W3CDTF">2022-06-16T09:47:00Z</dcterms:created>
  <dcterms:modified xsi:type="dcterms:W3CDTF">2022-07-06T11:07:00Z</dcterms:modified>
</cp:coreProperties>
</file>